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766F" w14:textId="2EEF7DB0" w:rsidR="00C6788B" w:rsidRPr="000B69E9" w:rsidRDefault="000B69E9" w:rsidP="000B69E9">
      <w:pPr>
        <w:pStyle w:val="Tekstpodstawowy"/>
        <w:spacing w:before="29"/>
        <w:ind w:left="102" w:right="99"/>
        <w:jc w:val="center"/>
        <w:rPr>
          <w:rFonts w:cstheme="minorHAnsi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D2626E" wp14:editId="62A7CFFB">
            <wp:simplePos x="0" y="0"/>
            <wp:positionH relativeFrom="column">
              <wp:posOffset>5292090</wp:posOffset>
            </wp:positionH>
            <wp:positionV relativeFrom="paragraph">
              <wp:posOffset>28575</wp:posOffset>
            </wp:positionV>
            <wp:extent cx="1240248" cy="6667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24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E8CF68C" wp14:editId="30DB4642">
            <wp:simplePos x="0" y="0"/>
            <wp:positionH relativeFrom="column">
              <wp:posOffset>-76200</wp:posOffset>
            </wp:positionH>
            <wp:positionV relativeFrom="paragraph">
              <wp:posOffset>-53340</wp:posOffset>
            </wp:positionV>
            <wp:extent cx="990600" cy="75247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CEE">
        <w:rPr>
          <w:rFonts w:cstheme="minorHAnsi"/>
          <w:b/>
          <w:bCs/>
          <w:sz w:val="24"/>
          <w:szCs w:val="24"/>
        </w:rPr>
        <w:t xml:space="preserve"> </w:t>
      </w:r>
      <w:r w:rsidR="003D6AC5" w:rsidRPr="005D33D0">
        <w:rPr>
          <w:rFonts w:eastAsia="Times New Roman" w:cstheme="minorHAnsi"/>
          <w:b/>
          <w:bCs/>
          <w:sz w:val="32"/>
          <w:szCs w:val="32"/>
          <w:lang w:eastAsia="pl-PL"/>
        </w:rPr>
        <w:t xml:space="preserve">Regulamin </w:t>
      </w:r>
    </w:p>
    <w:p w14:paraId="68E9E68D" w14:textId="00F87BFC" w:rsidR="000B2856" w:rsidRPr="005D33D0" w:rsidRDefault="000B2856" w:rsidP="00C6788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>„Mikołajkowy Przejazd Rowerowy na 5 km”</w:t>
      </w:r>
    </w:p>
    <w:p w14:paraId="57B923A0" w14:textId="6F7C0839" w:rsidR="000B2856" w:rsidRPr="005D33D0" w:rsidRDefault="000B2856" w:rsidP="00C6788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>„</w:t>
      </w:r>
      <w:r w:rsidR="00C0756C" w:rsidRPr="005D33D0">
        <w:rPr>
          <w:rFonts w:eastAsia="Times New Roman" w:cstheme="minorHAnsi"/>
          <w:b/>
          <w:bCs/>
          <w:sz w:val="32"/>
          <w:szCs w:val="32"/>
          <w:lang w:eastAsia="pl-PL"/>
        </w:rPr>
        <w:t>Bieg Mikołajów i Mikołajek na 5 km”</w:t>
      </w:r>
    </w:p>
    <w:p w14:paraId="0454722A" w14:textId="7FE6FDB8" w:rsidR="00C0756C" w:rsidRPr="005D33D0" w:rsidRDefault="00C0756C" w:rsidP="00C6788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 xml:space="preserve">„Mikołajkowy </w:t>
      </w:r>
      <w:proofErr w:type="spellStart"/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>Nord</w:t>
      </w:r>
      <w:r w:rsidR="007F761D" w:rsidRPr="005D33D0">
        <w:rPr>
          <w:rFonts w:eastAsia="Times New Roman" w:cstheme="minorHAnsi"/>
          <w:b/>
          <w:bCs/>
          <w:sz w:val="32"/>
          <w:szCs w:val="32"/>
          <w:lang w:eastAsia="pl-PL"/>
        </w:rPr>
        <w:t>ic</w:t>
      </w:r>
      <w:proofErr w:type="spellEnd"/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 xml:space="preserve"> </w:t>
      </w:r>
      <w:proofErr w:type="spellStart"/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>Walking</w:t>
      </w:r>
      <w:proofErr w:type="spellEnd"/>
      <w:r w:rsidRPr="005D33D0">
        <w:rPr>
          <w:rFonts w:eastAsia="Times New Roman" w:cstheme="minorHAnsi"/>
          <w:b/>
          <w:bCs/>
          <w:sz w:val="32"/>
          <w:szCs w:val="32"/>
          <w:lang w:eastAsia="pl-PL"/>
        </w:rPr>
        <w:t>”</w:t>
      </w:r>
    </w:p>
    <w:p w14:paraId="3839A80F" w14:textId="50EB8A72" w:rsidR="00711438" w:rsidRPr="005D33D0" w:rsidRDefault="00711438" w:rsidP="00C6788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2"/>
          <w:szCs w:val="32"/>
          <w:lang w:eastAsia="pl-P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11438" w:rsidRPr="005D33D0" w14:paraId="3B74671B" w14:textId="77777777">
        <w:tc>
          <w:tcPr>
            <w:tcW w:w="9072" w:type="dxa"/>
            <w:vAlign w:val="center"/>
          </w:tcPr>
          <w:p w14:paraId="16F12064" w14:textId="77777777" w:rsidR="00711438" w:rsidRPr="005D33D0" w:rsidRDefault="00711438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11438" w:rsidRPr="005D33D0" w14:paraId="7B6488A8" w14:textId="77777777">
        <w:tc>
          <w:tcPr>
            <w:tcW w:w="9072" w:type="dxa"/>
            <w:vAlign w:val="center"/>
          </w:tcPr>
          <w:p w14:paraId="7BA45B49" w14:textId="77777777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Cele imprezy:</w:t>
            </w:r>
          </w:p>
          <w:p w14:paraId="6B4EEF9C" w14:textId="6958CAE5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Wspieranie i popularyzowanie imprez biegowych</w:t>
            </w:r>
            <w:r w:rsidR="000B285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 rowerowych i marszowych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na terenie gminy Opoczno.</w:t>
            </w:r>
          </w:p>
          <w:p w14:paraId="389507A0" w14:textId="77777777" w:rsidR="00C6788B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Zachęcanie do aktywnego, zdrowego i sportowego trybu życia w różnych grupach społecznych </w:t>
            </w:r>
          </w:p>
          <w:p w14:paraId="4E4B29AF" w14:textId="38D48B9F" w:rsidR="00711438" w:rsidRPr="005D33D0" w:rsidRDefault="007F761D" w:rsidP="00C6788B">
            <w:pPr>
              <w:widowControl w:val="0"/>
              <w:spacing w:after="119" w:line="360" w:lineRule="auto"/>
              <w:ind w:left="7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       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 środowiskowych.</w:t>
            </w:r>
          </w:p>
          <w:p w14:paraId="348AFBB6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Popularyzacja i upowszechnianie biegania jako najprostszej formy ruchu.</w:t>
            </w:r>
          </w:p>
          <w:p w14:paraId="52E7467D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Umożliwienie współzawodnictwa sportowego uczestnikom wydarzenia.</w:t>
            </w:r>
          </w:p>
          <w:p w14:paraId="0D880D4B" w14:textId="6F36886F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Promocja Miasta Opoczna jako miejsca przyjaznego</w:t>
            </w:r>
            <w:r w:rsidR="000B285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promocji zdrowego i aktywnego stylu życia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3772AE98" w14:textId="77777777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Organizator imprezy:</w:t>
            </w:r>
          </w:p>
          <w:p w14:paraId="65DE7164" w14:textId="77777777" w:rsidR="00711438" w:rsidRPr="005D33D0" w:rsidRDefault="003D6AC5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Gmina Opoczno </w:t>
            </w:r>
          </w:p>
          <w:p w14:paraId="21B0FCB8" w14:textId="77777777" w:rsidR="00711438" w:rsidRPr="005D33D0" w:rsidRDefault="003D6AC5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Ul. Staromiejska 6 </w:t>
            </w:r>
          </w:p>
          <w:p w14:paraId="1DDBEE32" w14:textId="77777777" w:rsidR="00711438" w:rsidRPr="005D33D0" w:rsidRDefault="003D6AC5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26-300 Opoczno </w:t>
            </w:r>
          </w:p>
          <w:p w14:paraId="194DB55B" w14:textId="3538B59D" w:rsidR="00711438" w:rsidRPr="005D33D0" w:rsidRDefault="003D6AC5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>Tel. 44-786-01-78, 786-01-77</w:t>
            </w:r>
            <w:r w:rsidR="000B2856" w:rsidRPr="005D33D0">
              <w:rPr>
                <w:rFonts w:cstheme="minorHAnsi"/>
                <w:color w:val="000000" w:themeColor="text1"/>
                <w:sz w:val="24"/>
                <w:szCs w:val="24"/>
              </w:rPr>
              <w:t>, 887393390</w:t>
            </w:r>
          </w:p>
          <w:p w14:paraId="55331895" w14:textId="77777777" w:rsidR="00711438" w:rsidRPr="005D33D0" w:rsidRDefault="000B69E9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7">
              <w:r w:rsidR="003D6AC5" w:rsidRPr="005D33D0">
                <w:rPr>
                  <w:rStyle w:val="czeinternetowe"/>
                  <w:rFonts w:cstheme="minorHAnsi"/>
                  <w:color w:val="000000" w:themeColor="text1"/>
                  <w:sz w:val="24"/>
                  <w:szCs w:val="24"/>
                </w:rPr>
                <w:t>katarzyna.niewadzi@um.opoczno.pl</w:t>
              </w:r>
            </w:hyperlink>
            <w:r w:rsidR="003D6AC5"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,   </w:t>
            </w:r>
            <w:hyperlink r:id="rId8">
              <w:r w:rsidR="003D6AC5" w:rsidRPr="005D33D0">
                <w:rPr>
                  <w:rStyle w:val="czeinternetowe"/>
                  <w:rFonts w:cstheme="minorHAnsi"/>
                  <w:color w:val="000000" w:themeColor="text1"/>
                  <w:sz w:val="24"/>
                  <w:szCs w:val="24"/>
                </w:rPr>
                <w:t>robert.wiktorowicz@um.opoczno.pl</w:t>
              </w:r>
            </w:hyperlink>
            <w:r w:rsidR="003D6AC5"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14:paraId="2442F2A2" w14:textId="77777777" w:rsidR="00711438" w:rsidRPr="005D33D0" w:rsidRDefault="003D6AC5">
            <w:pPr>
              <w:pStyle w:val="Bezodstpw"/>
              <w:widowControl w:val="0"/>
              <w:ind w:firstLine="55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>www.opoczno.pl</w:t>
            </w:r>
          </w:p>
          <w:p w14:paraId="3762F6E9" w14:textId="77777777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Termin i miejsce imprezy:</w:t>
            </w:r>
          </w:p>
          <w:p w14:paraId="6AA71C1D" w14:textId="1567BE6E" w:rsidR="00711438" w:rsidRPr="005D33D0" w:rsidRDefault="000B2856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odbędzie się w 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niedzielę 11 grudnia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2022 roku.</w:t>
            </w:r>
          </w:p>
          <w:p w14:paraId="27EE6BB7" w14:textId="30AE55D8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Start </w:t>
            </w:r>
            <w:r w:rsidR="000B285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nastąpi o godzinie 1</w:t>
            </w:r>
            <w:r w:rsidR="000B285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:00, ul. Biernackiego 4A, 26-300 Opoczno, przy Krytej Pływalni „Opoczyńska Fala”.</w:t>
            </w:r>
          </w:p>
          <w:p w14:paraId="0ABEA026" w14:textId="4E129684" w:rsidR="00C6788B" w:rsidRPr="005D33D0" w:rsidRDefault="00C6788B" w:rsidP="00C6788B">
            <w:pPr>
              <w:widowControl w:val="0"/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14:paraId="3A252614" w14:textId="77777777" w:rsidR="00C6788B" w:rsidRPr="005D33D0" w:rsidRDefault="00C6788B" w:rsidP="00C6788B">
            <w:pPr>
              <w:widowControl w:val="0"/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14:paraId="4B302933" w14:textId="77777777" w:rsidR="004D5F72" w:rsidRPr="005D33D0" w:rsidRDefault="003D6AC5">
            <w:pPr>
              <w:widowControl w:val="0"/>
              <w:spacing w:beforeAutospacing="1" w:after="119" w:line="360" w:lineRule="auto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</w:t>
            </w:r>
          </w:p>
          <w:p w14:paraId="00A70388" w14:textId="65F38B34" w:rsidR="00711438" w:rsidRPr="005D33D0" w:rsidRDefault="003D6AC5">
            <w:pPr>
              <w:widowControl w:val="0"/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Trasa i dystans:</w:t>
            </w:r>
          </w:p>
          <w:p w14:paraId="223F26CA" w14:textId="303B93DB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Trasa wyznaczona będzie po ulicach Opoczna – szczegółowa mapka zostanie opublikowana na stronie </w:t>
            </w:r>
            <w:hyperlink r:id="rId9">
              <w:r w:rsidRPr="005D33D0">
                <w:rPr>
                  <w:rStyle w:val="czeinternetowe"/>
                  <w:rFonts w:eastAsia="Times New Roman" w:cstheme="minorHAnsi"/>
                  <w:color w:val="0070C0"/>
                  <w:sz w:val="24"/>
                  <w:szCs w:val="24"/>
                  <w:lang w:eastAsia="pl-PL"/>
                </w:rPr>
                <w:t>www.opoczno.pl</w:t>
              </w:r>
            </w:hyperlink>
            <w:r w:rsidR="000B2856" w:rsidRPr="005D33D0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6BBFD791" w14:textId="1A74953E" w:rsidR="00711438" w:rsidRPr="005D33D0" w:rsidRDefault="00C0756C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 –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km, trasa oznaczona co 1 km, wyznaczon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y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jeden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punkt z wodą.</w:t>
            </w:r>
          </w:p>
          <w:p w14:paraId="7A52A922" w14:textId="77777777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Warunki uczestnictwa:</w:t>
            </w:r>
          </w:p>
          <w:p w14:paraId="502F7D8E" w14:textId="77292018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Warunkiem dopuszczenia </w:t>
            </w:r>
            <w:r w:rsidR="003429A3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uczestnika do 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będzie własnoręcznie podpisane Zaświadczenie o braku przeciwwskazań do uczestnictwa w biegu, znajdujące się na karcie zgłoszeniowej, z którą zawodnik będzie musiał przyjść do biura zawodów.</w:t>
            </w:r>
          </w:p>
          <w:p w14:paraId="3B2AD370" w14:textId="3CEEA6A8" w:rsidR="00C0756C" w:rsidRPr="005D33D0" w:rsidRDefault="00C0756C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„Mikołajkowy Przejazd Rowerowy” odbędzie się na 5 km.</w:t>
            </w:r>
          </w:p>
          <w:p w14:paraId="2A7C4D61" w14:textId="33CE1AC1" w:rsidR="00C0756C" w:rsidRPr="005D33D0" w:rsidRDefault="00C0756C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„Mikołajkowy </w:t>
            </w:r>
            <w:proofErr w:type="spellStart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Nord</w:t>
            </w:r>
            <w:r w:rsidR="003429A3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ic</w:t>
            </w:r>
            <w:proofErr w:type="spellEnd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Walking</w:t>
            </w:r>
            <w:proofErr w:type="spellEnd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” odbędzie się na 5 km.</w:t>
            </w:r>
          </w:p>
          <w:p w14:paraId="48F08255" w14:textId="1590A09F" w:rsidR="00711438" w:rsidRPr="005D33D0" w:rsidRDefault="004475E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„Bieg Mikołajów i Mikołajek”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na dystansie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km odbędzie się w kategoriach: </w:t>
            </w:r>
          </w:p>
          <w:p w14:paraId="4DC4D73C" w14:textId="2A73017B" w:rsidR="00711438" w:rsidRPr="005D33D0" w:rsidRDefault="004475E5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Open</w:t>
            </w:r>
          </w:p>
          <w:p w14:paraId="7EAA41D4" w14:textId="371C2271" w:rsidR="00711438" w:rsidRPr="005D33D0" w:rsidRDefault="003D6AC5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Open Kobiet i Mężczyzn </w:t>
            </w:r>
          </w:p>
          <w:p w14:paraId="4D620D9C" w14:textId="2859CD6B" w:rsidR="007F79A6" w:rsidRPr="005D33D0" w:rsidRDefault="007F79A6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Najciekawszy strój Mikołajki, Najciekawszy strój Mikołaja</w:t>
            </w:r>
          </w:p>
          <w:p w14:paraId="19C050D8" w14:textId="77777777" w:rsidR="00DD257A" w:rsidRPr="005D33D0" w:rsidRDefault="003D6AC5" w:rsidP="00DD257A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 biegu </w:t>
            </w:r>
            <w:r w:rsidR="007F79A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Mikołajów i Mikołajek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mogą uczestniczyć zawodnicy, którzy do dnia </w:t>
            </w:r>
            <w:r w:rsidR="007F79A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11 grudnia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2022 roku ukończą 16 lat. Osoby niepełnoletnie muszą posiadać pisemną zgodę rodziców bądź opiekunów prawnych – oświadczenie znajdować się będzie na stronie </w:t>
            </w:r>
            <w:hyperlink r:id="rId10">
              <w:r w:rsidRPr="005D33D0">
                <w:rPr>
                  <w:rStyle w:val="czeinternetowe"/>
                  <w:rFonts w:eastAsia="Times New Roman" w:cstheme="minorHAnsi"/>
                  <w:color w:val="000000" w:themeColor="text1"/>
                  <w:sz w:val="24"/>
                  <w:szCs w:val="24"/>
                  <w:lang w:eastAsia="pl-PL"/>
                </w:rPr>
                <w:t>www.opoczno.pl</w:t>
              </w:r>
            </w:hyperlink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3429A3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Warunkiem dopuszczenia ich do startu jest obecność rodzica lub opiekuna prawnego wraz z dowodem osobistym w momencie weryfikacji zawodnika w biurze zawodów oraz podczas trwania zawodów.</w:t>
            </w:r>
          </w:p>
          <w:p w14:paraId="5130A936" w14:textId="77777777" w:rsidR="005D33D0" w:rsidRPr="005D33D0" w:rsidRDefault="00DD257A" w:rsidP="00DD257A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 Mikołajkowym Przejeździe Rowerowym uczestnicy </w:t>
            </w:r>
            <w:r w:rsidR="005D33D0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nie mogą</w:t>
            </w:r>
            <w:r w:rsidRPr="005D33D0">
              <w:rPr>
                <w:rFonts w:cstheme="minorHAnsi"/>
                <w:sz w:val="24"/>
                <w:szCs w:val="24"/>
              </w:rPr>
              <w:t xml:space="preserve"> posiada</w:t>
            </w:r>
            <w:r w:rsidR="005D33D0" w:rsidRPr="005D33D0">
              <w:rPr>
                <w:rFonts w:cstheme="minorHAnsi"/>
                <w:sz w:val="24"/>
                <w:szCs w:val="24"/>
              </w:rPr>
              <w:t>ć</w:t>
            </w:r>
            <w:r w:rsidRPr="005D33D0">
              <w:rPr>
                <w:rFonts w:cstheme="minorHAnsi"/>
                <w:sz w:val="24"/>
                <w:szCs w:val="24"/>
              </w:rPr>
              <w:t xml:space="preserve"> przeciwwskazań lekarza na udział w </w:t>
            </w:r>
            <w:r w:rsidR="005D33D0" w:rsidRPr="005D33D0">
              <w:rPr>
                <w:rFonts w:cstheme="minorHAnsi"/>
                <w:sz w:val="24"/>
                <w:szCs w:val="24"/>
              </w:rPr>
              <w:t>Evencie</w:t>
            </w:r>
          </w:p>
          <w:p w14:paraId="38FF8734" w14:textId="77777777" w:rsidR="005D33D0" w:rsidRPr="005D33D0" w:rsidRDefault="005D33D0" w:rsidP="00DD257A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cstheme="minorHAnsi"/>
                <w:sz w:val="24"/>
                <w:szCs w:val="24"/>
              </w:rPr>
              <w:t>P</w:t>
            </w:r>
            <w:r w:rsidR="00DD257A" w:rsidRPr="005D33D0">
              <w:rPr>
                <w:rFonts w:cstheme="minorHAnsi"/>
                <w:sz w:val="24"/>
                <w:szCs w:val="24"/>
              </w:rPr>
              <w:t xml:space="preserve">osiadają własny rower i ubiór </w:t>
            </w:r>
            <w:r w:rsidR="00DD257A" w:rsidRPr="005D33D0">
              <w:rPr>
                <w:rFonts w:cstheme="minorHAnsi"/>
                <w:b/>
                <w:sz w:val="24"/>
                <w:szCs w:val="24"/>
              </w:rPr>
              <w:t>/ obowiązkowo w żółtej kamizelce /</w:t>
            </w:r>
            <w:r w:rsidR="00DD257A" w:rsidRPr="005D33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D88040" w14:textId="77777777" w:rsidR="005D33D0" w:rsidRPr="005D33D0" w:rsidRDefault="005D33D0" w:rsidP="00DD257A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cstheme="minorHAnsi"/>
                <w:sz w:val="24"/>
                <w:szCs w:val="24"/>
              </w:rPr>
              <w:t>P</w:t>
            </w:r>
            <w:r w:rsidR="00DD257A" w:rsidRPr="005D33D0">
              <w:rPr>
                <w:rFonts w:cstheme="minorHAnsi"/>
                <w:sz w:val="24"/>
                <w:szCs w:val="24"/>
              </w:rPr>
              <w:t>osiadają kartę rowerową lub ukończone 18 lat</w:t>
            </w:r>
          </w:p>
          <w:p w14:paraId="53426BF7" w14:textId="3A2D80B9" w:rsidR="00DD257A" w:rsidRPr="005D33D0" w:rsidRDefault="00DD257A" w:rsidP="005D33D0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cstheme="minorHAnsi"/>
                <w:b/>
                <w:sz w:val="24"/>
                <w:szCs w:val="24"/>
              </w:rPr>
              <w:t>dzieci do lat 16</w:t>
            </w:r>
            <w:r w:rsidRPr="005D33D0">
              <w:rPr>
                <w:rFonts w:cstheme="minorHAnsi"/>
                <w:sz w:val="24"/>
                <w:szCs w:val="24"/>
              </w:rPr>
              <w:t xml:space="preserve"> / za pisemną zgodą rodzica lub prawnego opiekuna/ i obowiązkowo w kaskach  ochronnych</w:t>
            </w:r>
          </w:p>
          <w:p w14:paraId="41A5EE18" w14:textId="770103C3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Każda osoba </w:t>
            </w:r>
            <w:r w:rsidR="007F79A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biorąca udział w </w:t>
            </w:r>
            <w:r w:rsidR="003429A3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</w:t>
            </w:r>
            <w:r w:rsidR="007F79A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vencie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uczestniczy w nim na własną odpowiedzialność.</w:t>
            </w:r>
          </w:p>
          <w:p w14:paraId="15ABEC15" w14:textId="580FF39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Organizator rekomenduje przed </w:t>
            </w:r>
            <w:r w:rsidR="003429A3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udziałem w Evencie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poddanie się badaniom kontrolnym  i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zasięgnięcie opinii lekarskiej, co do możliwości udziału w </w:t>
            </w:r>
            <w:r w:rsidR="007F79A6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evencie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0D1837ED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 w porozumieniu ze służbą medyczną zastrzega sobie możliwość niedopuszczenia lub usunięcia z imprezy osoby, które wykazują objawy chorobowe lub są w złym stanie fizycznym.</w:t>
            </w:r>
          </w:p>
          <w:p w14:paraId="75263EC9" w14:textId="77777777" w:rsidR="00711438" w:rsidRPr="005D33D0" w:rsidRDefault="003D6AC5">
            <w:pPr>
              <w:widowControl w:val="0"/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Zgłoszenia:</w:t>
            </w:r>
          </w:p>
          <w:p w14:paraId="57438DFE" w14:textId="267C03D3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Zgłoszenia będą przyjmowane poprzez wypełnienie Formularza Zgłoszeniowego, dostępnego na stronie </w:t>
            </w:r>
            <w:hyperlink r:id="rId11">
              <w:r w:rsidRPr="005D33D0">
                <w:rPr>
                  <w:rStyle w:val="czeinternetowe"/>
                  <w:rFonts w:eastAsia="Times New Roman" w:cstheme="minorHAnsi"/>
                  <w:color w:val="0070C0"/>
                  <w:sz w:val="24"/>
                  <w:szCs w:val="24"/>
                  <w:lang w:eastAsia="pl-PL"/>
                </w:rPr>
                <w:t>www.opoczno.pl</w:t>
              </w:r>
            </w:hyperlink>
            <w:r w:rsidRPr="005D33D0">
              <w:rPr>
                <w:rFonts w:eastAsia="Times New Roman" w:cstheme="minorHAnsi"/>
                <w:color w:val="0070C0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402B0" w:rsidRPr="005D33D0">
              <w:rPr>
                <w:rFonts w:cstheme="minorHAnsi"/>
                <w:color w:val="000000" w:themeColor="text1"/>
                <w:sz w:val="24"/>
                <w:szCs w:val="24"/>
              </w:rPr>
              <w:t>lub poprzez zapisy w Wydziale Sportu i Rekreacji</w:t>
            </w:r>
            <w:r w:rsidR="00114A51"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stadion miejski Al. Sportowa 1 w Opocznie lub przez telefon 887393390.</w:t>
            </w:r>
          </w:p>
          <w:p w14:paraId="55AB358B" w14:textId="5DEEBB86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Każdy </w:t>
            </w:r>
            <w:r w:rsidR="006B715E"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uczestnik eventu</w:t>
            </w: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będzie musiał przyjść do biura zawodów z wydrukowaną i podpisaną kartą zgłoszeniową</w:t>
            </w:r>
            <w:r w:rsidR="00114A51"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lub zrobić to na miejscu wydarzenia</w:t>
            </w: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, która zostanie udostępniona mu w panelu administracyjnym na stronie zapisów. </w:t>
            </w:r>
          </w:p>
          <w:p w14:paraId="2D6C48BF" w14:textId="08A2537A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Termin zgłoszeń internetowych na stronie </w:t>
            </w:r>
            <w:hyperlink r:id="rId12">
              <w:r w:rsidRPr="005D33D0">
                <w:rPr>
                  <w:rStyle w:val="czeinternetowe"/>
                  <w:rFonts w:eastAsia="Times New Roman" w:cstheme="minorHAnsi"/>
                  <w:color w:val="0070C0"/>
                  <w:sz w:val="24"/>
                  <w:szCs w:val="24"/>
                  <w:lang w:eastAsia="pl-PL"/>
                </w:rPr>
                <w:t>www.opoczno.pl</w:t>
              </w:r>
            </w:hyperlink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 upływa w dniu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06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.2022 roku lub po wyczerpaniu się limitu miejsc.</w:t>
            </w:r>
          </w:p>
          <w:p w14:paraId="278F0DD7" w14:textId="4B2ECD5A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Biuro zawodów znajdować się będzie:</w:t>
            </w:r>
            <w:r w:rsidRPr="005D33D0">
              <w:rPr>
                <w:rFonts w:eastAsia="Times New Roman" w:cstheme="minorHAnsi"/>
                <w:color w:val="C00000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ul. Biernackiego 4, 26-300 Opoczno, prz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ed Miejskim Domem Kultury. C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zynne będzie w dniu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11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grudnia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od godziny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12.00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do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12.45.</w:t>
            </w:r>
          </w:p>
          <w:p w14:paraId="55A623ED" w14:textId="36602473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Depozyt znajdować się będzie w Miejskim Domu Kultury w Opocznie ul. Biernackiego 4 i czynny będzie w godzinach </w:t>
            </w:r>
            <w:r w:rsidR="00114A51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7C0CA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0 – 1</w:t>
            </w:r>
            <w:r w:rsidR="007C0CA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  <w:p w14:paraId="17B3E198" w14:textId="1C23EEF3" w:rsidR="00711438" w:rsidRPr="005D33D0" w:rsidRDefault="007C0CAD" w:rsidP="007C0CAD">
            <w:pPr>
              <w:widowControl w:val="0"/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="003D6AC5"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Opłata startowa:</w:t>
            </w: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10 zł do puszki na Stowarzyszenie Pomagajmy Zwierzętom.</w:t>
            </w:r>
          </w:p>
          <w:p w14:paraId="3C1BB67C" w14:textId="23DF3910" w:rsidR="00711438" w:rsidRPr="005D33D0" w:rsidRDefault="003D6AC5" w:rsidP="005D33D0">
            <w:pPr>
              <w:pStyle w:val="Akapitzlist"/>
              <w:widowControl w:val="0"/>
              <w:numPr>
                <w:ilvl w:val="0"/>
                <w:numId w:val="19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Każdy zawodnik zgłoszony do</w:t>
            </w:r>
            <w:r w:rsidR="007C0CA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818D2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„</w:t>
            </w:r>
            <w:r w:rsidR="007C0CA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Biegu Mikołajów i Mikołajek</w:t>
            </w:r>
            <w:r w:rsidR="009818D2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”</w:t>
            </w:r>
            <w:r w:rsidR="007C0CA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otrzymuje następujące świadczenia:</w:t>
            </w:r>
          </w:p>
          <w:p w14:paraId="41EDEE90" w14:textId="77777777" w:rsidR="00711438" w:rsidRPr="005D33D0" w:rsidRDefault="003D6AC5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Ciepły posiłek regeneracyjny </w:t>
            </w:r>
          </w:p>
          <w:p w14:paraId="12EFAC83" w14:textId="1943E5C1" w:rsidR="00711438" w:rsidRPr="005D33D0" w:rsidRDefault="007C0CAD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erbata </w:t>
            </w:r>
          </w:p>
          <w:p w14:paraId="6A002388" w14:textId="25F173EE" w:rsidR="00711438" w:rsidRPr="005D33D0" w:rsidRDefault="003D6AC5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Medal okolicznościowy na mecie biegu</w:t>
            </w:r>
          </w:p>
          <w:p w14:paraId="225FFEFC" w14:textId="3A31DCD4" w:rsidR="00711438" w:rsidRPr="005D33D0" w:rsidRDefault="003D6AC5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Opiekę medyczną</w:t>
            </w:r>
          </w:p>
          <w:p w14:paraId="0CDFEDB4" w14:textId="2CBE7B5D" w:rsidR="007C0CAD" w:rsidRPr="005D33D0" w:rsidRDefault="009818D2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2. Każdy uczestnik zgłoszony do „Mikołajkowego Przejazdu Rowerowego” otrzymuje następujące świadczenia</w:t>
            </w:r>
            <w:r w:rsidR="00776069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228F6991" w14:textId="435BE1E7" w:rsidR="00776069" w:rsidRPr="005D33D0" w:rsidRDefault="00776069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Ciepły posiłek regeneracyjny</w:t>
            </w:r>
          </w:p>
          <w:p w14:paraId="36F6325C" w14:textId="16B55B08" w:rsidR="00776069" w:rsidRPr="005D33D0" w:rsidRDefault="00FC3B32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Herbata</w:t>
            </w:r>
          </w:p>
          <w:p w14:paraId="4671F0D0" w14:textId="54099E8E" w:rsidR="00FC3B32" w:rsidRPr="005D33D0" w:rsidRDefault="00FC3B32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Okolicznościowy buton na mecie</w:t>
            </w:r>
          </w:p>
          <w:p w14:paraId="10148D6C" w14:textId="12014603" w:rsidR="00FC3B32" w:rsidRPr="005D33D0" w:rsidRDefault="00FC3B32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Opiekę medyczną</w:t>
            </w:r>
          </w:p>
          <w:p w14:paraId="5847D9A8" w14:textId="02998CFD" w:rsidR="00F7006D" w:rsidRPr="005D33D0" w:rsidRDefault="00FC3B32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3. Każdy uczestnik zgłoszony do „Mikołajkowego </w:t>
            </w:r>
            <w:proofErr w:type="spellStart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Nord</w:t>
            </w:r>
            <w:r w:rsidR="005D33D0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ic</w:t>
            </w:r>
            <w:proofErr w:type="spellEnd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Walking</w:t>
            </w:r>
            <w:proofErr w:type="spellEnd"/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” otrzymuje następujące świadczenia:</w:t>
            </w:r>
          </w:p>
          <w:p w14:paraId="67A08537" w14:textId="77777777" w:rsidR="00F7006D" w:rsidRPr="005D33D0" w:rsidRDefault="00F7006D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Ciepły posiłek regeneracyjny</w:t>
            </w:r>
          </w:p>
          <w:p w14:paraId="14238598" w14:textId="77777777" w:rsidR="00F7006D" w:rsidRPr="005D33D0" w:rsidRDefault="00F7006D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Herbata</w:t>
            </w:r>
          </w:p>
          <w:p w14:paraId="31C8E04D" w14:textId="77777777" w:rsidR="00F7006D" w:rsidRPr="005D33D0" w:rsidRDefault="00F7006D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Okolicznościowy buton na mecie</w:t>
            </w:r>
          </w:p>
          <w:p w14:paraId="0251B9C6" w14:textId="77777777" w:rsidR="00F7006D" w:rsidRPr="005D33D0" w:rsidRDefault="00F7006D" w:rsidP="00F7006D">
            <w:pPr>
              <w:pStyle w:val="Akapitzlist"/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Opiekę medyczną</w:t>
            </w:r>
          </w:p>
          <w:p w14:paraId="1F482C09" w14:textId="0EEF9BF3" w:rsidR="007C0CAD" w:rsidRPr="005D33D0" w:rsidRDefault="007C0CAD" w:rsidP="00F7006D">
            <w:pPr>
              <w:pStyle w:val="Akapitzlist"/>
              <w:widowControl w:val="0"/>
              <w:spacing w:beforeAutospacing="1" w:after="119" w:line="360" w:lineRule="auto"/>
              <w:ind w:left="120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</w:p>
          <w:p w14:paraId="56795DF7" w14:textId="4DA0DB62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Nagrody w</w:t>
            </w:r>
            <w:r w:rsidR="00F7006D"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„Biegu Mikołajów i Mikołajek”</w:t>
            </w: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14:paraId="0916ABE5" w14:textId="51B60811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za miejsca I – III w poszczególnych kategoriach w biegu na </w:t>
            </w:r>
            <w:r w:rsidR="00F7006D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km  – statuetka, </w:t>
            </w:r>
            <w:r w:rsidRPr="005D33D0">
              <w:rPr>
                <w:rFonts w:eastAsia="Times New Roman" w:cstheme="minorHAnsi"/>
                <w:sz w:val="24"/>
                <w:szCs w:val="24"/>
                <w:lang w:eastAsia="pl-PL"/>
              </w:rPr>
              <w:t>medal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5CD1787" w14:textId="2B2850F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Warunkiem otrzymania nagród jest osobiste stawienie się zawodnika na ceremonii dekoracji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</w:p>
          <w:p w14:paraId="34EDB7F1" w14:textId="77777777" w:rsidR="00D1013E" w:rsidRPr="005D33D0" w:rsidRDefault="00D1013E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80C7DBE" w14:textId="44B6D3F2" w:rsidR="00711438" w:rsidRPr="005D33D0" w:rsidRDefault="003D6AC5">
            <w:pPr>
              <w:widowControl w:val="0"/>
              <w:spacing w:beforeAutospacing="1" w:after="119" w:line="360" w:lineRule="auto"/>
              <w:ind w:left="709" w:hanging="284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l-PL"/>
              </w:rPr>
              <w:t>Postanowienia końcowe:</w:t>
            </w:r>
          </w:p>
          <w:p w14:paraId="4240CAD9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Koszt uczestnictwa pokrywa zawodnik.</w:t>
            </w:r>
          </w:p>
          <w:p w14:paraId="4AB2C517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Koszty organizacji pokrywają organizatorzy.</w:t>
            </w:r>
          </w:p>
          <w:p w14:paraId="473FF087" w14:textId="27853FC0" w:rsidR="00711438" w:rsidRPr="005D33D0" w:rsidRDefault="00D1013E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Event </w:t>
            </w:r>
            <w:r w:rsidR="003D6AC5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odbędzie się z uwzględnieniem obowiązujących na dzień biegu obostrzeń wynikających z Rozporządzeń Rady Ministrów w sprawie ustanowienia określonych ograniczeń, nakazów i zakazów w związku z wystąpieniem stanu epidemii.</w:t>
            </w:r>
          </w:p>
          <w:p w14:paraId="7AFB3777" w14:textId="57F47C74" w:rsidR="00711438" w:rsidRPr="005D33D0" w:rsidRDefault="003D6AC5" w:rsidP="00F7006D">
            <w:pPr>
              <w:pStyle w:val="Tekstpodstawowy"/>
              <w:widowControl w:val="0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Uczestnik zapisując się </w:t>
            </w:r>
            <w:r w:rsidR="00D1013E"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na „Bieg Mikołajów i Mikołajek” lub na „Mikołajkowy Przejazd Rowerowy” lub na „Mikołajkowy </w:t>
            </w:r>
            <w:proofErr w:type="spellStart"/>
            <w:r w:rsidR="00D1013E" w:rsidRPr="005D33D0">
              <w:rPr>
                <w:rFonts w:cstheme="minorHAnsi"/>
                <w:color w:val="000000" w:themeColor="text1"/>
                <w:sz w:val="24"/>
                <w:szCs w:val="24"/>
              </w:rPr>
              <w:t>Nord</w:t>
            </w:r>
            <w:r w:rsidR="005D33D0" w:rsidRPr="005D33D0">
              <w:rPr>
                <w:rFonts w:cstheme="minorHAnsi"/>
                <w:color w:val="000000" w:themeColor="text1"/>
                <w:sz w:val="24"/>
                <w:szCs w:val="24"/>
              </w:rPr>
              <w:t>ic</w:t>
            </w:r>
            <w:proofErr w:type="spellEnd"/>
            <w:r w:rsidR="00D1013E"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013E" w:rsidRPr="005D33D0">
              <w:rPr>
                <w:rFonts w:cstheme="minorHAnsi"/>
                <w:color w:val="000000" w:themeColor="text1"/>
                <w:sz w:val="24"/>
                <w:szCs w:val="24"/>
              </w:rPr>
              <w:t>Walkig</w:t>
            </w:r>
            <w:proofErr w:type="spellEnd"/>
            <w:r w:rsidR="00D1013E" w:rsidRPr="005D33D0"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  <w:r w:rsidRPr="005D33D0">
              <w:rPr>
                <w:rFonts w:cstheme="minorHAnsi"/>
                <w:color w:val="000000" w:themeColor="text1"/>
                <w:sz w:val="24"/>
                <w:szCs w:val="24"/>
              </w:rPr>
              <w:t xml:space="preserve"> akceptując niniejszy regulamin oświadcza, że nie będzie wnosił żadnych roszczeń w stosunku do Organizatora w razie zakażenia wirusem SARS-COV-2 podczas wydarzenia.</w:t>
            </w:r>
          </w:p>
          <w:p w14:paraId="128BDAED" w14:textId="77777777" w:rsidR="00711438" w:rsidRPr="005D33D0" w:rsidRDefault="003D6AC5" w:rsidP="00F7006D">
            <w:pPr>
              <w:pStyle w:val="Tekstpodstawowy"/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Uczestnik ma obowiązek pozostawić swoje dane kontaktowe w celu ułatwienia służbom sanitarny dochodzenia epidemiologicznego na wypadek wykrycia, że osoba zakażona brała udział w Biegu. </w:t>
            </w:r>
          </w:p>
          <w:p w14:paraId="1AD2EF98" w14:textId="606F55C8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Uczestnicy 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zobowiązani są do przestrzegania przepisów ustawy o ruchu drogowym oraz bezwzględnego wykonywania poleceń służb odpowiedzialnych za kierowanie ruchem drogowym, w tym Policji i Straży Miejskiej, a także ekipy sędziowskiej i służb zabezpieczających trasę 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z ramienia Organizatora pod rygorem dyskwalifikacji.</w:t>
            </w:r>
          </w:p>
          <w:p w14:paraId="293E4C0C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Obowiązuje bezwzględny zakaz wyrzucania śmieci poza punktem zrzutu wyznaczonym przez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Organizatora pod rygorem dyskwalifikacji.</w:t>
            </w:r>
          </w:p>
          <w:p w14:paraId="55F83A2E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 objęty jest ubezpieczeniem OC.</w:t>
            </w:r>
          </w:p>
          <w:p w14:paraId="2EDCDE0A" w14:textId="1BAA06B3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Uczestnik startuje wyłącznie na własną odpowiedzialność i ponosi związane z tym ryzyko. Uczestnik rejestrując się do 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przyjmuje do wiadomości, że udział w biegu wiąże się z wysiłkiem fizycznym i pociąga za sobą naturalne ryzyko i zagrożenie wypadkami, możliwość odniesienia obrażeń ciała i urazów fizycznych (w tym śmierci), a także szkód i strat o charakterze majątkowym.</w:t>
            </w:r>
          </w:p>
          <w:p w14:paraId="6A3EEB9D" w14:textId="053F38D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Na miejsce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zabrania się wnoszenia środków odurzających, nielegalnych substancji, środków podnoszących wydajność fizyczną oraz środków alkoholowych jakiegokolwiek rodzaju. Uczestnikom zabrania się zażywania takich środków i substancji zarówno przed jak i podczas biegu pod groźbą wykluczenia z niego. W wypadku stwierdzenia, że uczestnik narusza powyższy zakaz, organizator zastrzega sobie możliwość niedopuszczenia go do udziału w </w:t>
            </w:r>
            <w:r w:rsidR="00D1013E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Evencie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lub wykluczenia go w jego trakcie.</w:t>
            </w:r>
          </w:p>
          <w:p w14:paraId="0AE1D8E7" w14:textId="7A1B3F4C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Ze względów bezpieczeństwa zabrania się wnoszenia na trasę, okolice startu i mety</w:t>
            </w:r>
            <w:r w:rsidR="00587D0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przedmiotów mogących stanowić zagrożenie dla innych Uczestników lub kibiców i osób towarzyszących.</w:t>
            </w:r>
          </w:p>
          <w:p w14:paraId="154ADADB" w14:textId="07FD72FB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Organizator zapewnia opiekę medyczną wyłącznie dla uczestników imprezy na trasie </w:t>
            </w:r>
            <w:r w:rsidR="00587D0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Eventu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od momentu startu do zamknięcia trasy biegu określonej limitem czasowym, </w:t>
            </w:r>
            <w:r w:rsidR="00C6788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 także w centrum zawodów do zakończenia imprezy. Organizator nie pokrywa kosztów medycznych lub kosztów transportu nieobjętych zakresem zabezpieczenia medycznego imprezy.</w:t>
            </w:r>
          </w:p>
          <w:p w14:paraId="73BABB3A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Decyzje podjęte przez Koordynatora medycznego lub obsługę medyczną co do udziału zawodnika w biegu są niezawisłe oraz są wiążące wobec zawodnika. Nie zastosowanie się do zaleceń obsługi medycznej powoduje dyskwalifikację.</w:t>
            </w:r>
          </w:p>
          <w:p w14:paraId="5DAD9EB3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Organizatorzy nie odpowiadają za rzeczy pozostawione bez opieki oraz za zaginięcie rzeczy cennych pozostawionych w depozycie.</w:t>
            </w:r>
          </w:p>
          <w:p w14:paraId="68AE11F7" w14:textId="36744419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 zapewnia szatnie</w:t>
            </w:r>
            <w:r w:rsidR="00587D0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- namiot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oraz depozyt.</w:t>
            </w:r>
          </w:p>
          <w:p w14:paraId="78F421DE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Każdy uczestnik, który zrezygnuje z udziału w biegu w trakcie jego trwania, powinien bezzwłocznie zgłosić ten fakt obsłudze technicznej będącej na trasie biegu lub w biurze zawodów.</w:t>
            </w:r>
          </w:p>
          <w:p w14:paraId="2DB74794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Biegi odbędą się bez względu na warunki atmosferyczne.</w:t>
            </w:r>
          </w:p>
          <w:p w14:paraId="6B41CF61" w14:textId="16B0738E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Wszystkich zawodników startujących w </w:t>
            </w:r>
            <w:r w:rsidR="00587D0B" w:rsidRPr="005D33D0">
              <w:rPr>
                <w:rFonts w:cstheme="minorHAnsi"/>
                <w:color w:val="000000" w:themeColor="text1"/>
              </w:rPr>
              <w:t xml:space="preserve">Evencie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obowiązuje niniejszy regulamin.</w:t>
            </w:r>
          </w:p>
          <w:p w14:paraId="56BDBB8A" w14:textId="016CA830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Zawodnicy wyrażają zgodę na przetwarzanie ich danych osobowych dla potrzeb wewnętrznych Organizatora imprezy oraz na wykorzystanie ich wizerunku</w:t>
            </w:r>
            <w:r w:rsidR="00C6788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w materiałach informacyjnych i reklamowych.</w:t>
            </w:r>
          </w:p>
          <w:p w14:paraId="47D08E59" w14:textId="63BFAB61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Dane osobowe uczestników biegu będą wykorzystywane 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Ustawą z dnia 10 maja 2018 r. o ochronie danych osobowych. Administratorem danych osobowych jest Organizator.</w:t>
            </w:r>
          </w:p>
          <w:p w14:paraId="26EFD944" w14:textId="2DAF9D3D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Podanie danych osobowych oraz wyrażenie zgody na ich przetwarzanie jest dobrowolne, lecz ich niepodanie lub brak zgody na ich przetwarzanie uniemożliwia udział w </w:t>
            </w:r>
            <w:r w:rsidR="00491923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Evencie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14:paraId="5A6ED5BA" w14:textId="399B843F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Administrator będzie przetwarzał dane osobowe w celu organizacji </w:t>
            </w:r>
            <w:r w:rsidR="00587D0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w/w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imprezy sportowej - samodzielnie lub we współpracy z innymi podmiotami, wyłącznie w zakresie koniecznym do prawidłowej organizacji imprezy.</w:t>
            </w:r>
          </w:p>
          <w:p w14:paraId="690A1A1C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Uczestnik udziela Organizatorowi nieodpłatnej licencji na wykorzystanie utrwalonego wizerunku na wszystkich polach eksploatacji, w tym w szczególności:</w:t>
            </w:r>
          </w:p>
          <w:p w14:paraId="43988055" w14:textId="044035D5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Utrwalanie i zwielokrotnienie jakąkolwiek znaną techniką oraz rozpowszechnianie w dowolnej formie.</w:t>
            </w:r>
          </w:p>
          <w:p w14:paraId="4C8026C1" w14:textId="77777777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Udostępnianie sponsorom oraz oficjalnym partnerom egzemplarza lub kopii, na której utrwalono wizerunek, w celu wykorzystania do promocji sponsora lub oficjalnego partnera w kontekście jego udziału w biegu.</w:t>
            </w:r>
          </w:p>
          <w:p w14:paraId="6B5B86D6" w14:textId="77777777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Wprowadzenie do pamięci komputera i do sieci multimedialnej.</w:t>
            </w:r>
          </w:p>
          <w:p w14:paraId="3150BFF2" w14:textId="77777777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Zwielokrotnianie zapisu utrwalonego wizerunku.</w:t>
            </w:r>
          </w:p>
          <w:p w14:paraId="01E078AA" w14:textId="5BA722B1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Publicznego wystawienia, wyświetlenia, odtworzenia oraz nadawania i reemitowania,</w:t>
            </w:r>
            <w:r w:rsidR="00C6788B"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a także publicznego udostępniania w taki sposób, aby każdy mógł mieć do niego dostęp w miejscu i w czasie przez siebie wybranym.</w:t>
            </w:r>
          </w:p>
          <w:p w14:paraId="1B81CBC1" w14:textId="5B988C4F" w:rsidR="00711438" w:rsidRPr="005D33D0" w:rsidRDefault="003D6AC5">
            <w:pPr>
              <w:widowControl w:val="0"/>
              <w:spacing w:beforeAutospacing="1" w:after="119" w:line="360" w:lineRule="auto"/>
              <w:ind w:left="737" w:hanging="227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◦ Zamieszczanie i publikowanie w prasie, na stronach internetowych, plakatach  i bilbordach.</w:t>
            </w:r>
          </w:p>
          <w:p w14:paraId="5D727538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beforeAutospacing="1"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 zastrzega sobie prawo odwołania imprezy bez podawania przyczyn.</w:t>
            </w:r>
          </w:p>
          <w:p w14:paraId="0B07C87A" w14:textId="03AD550E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lastRenderedPageBreak/>
              <w:t>Organizator zastrzega sobie prawo wprowadzania zmian w regulaminie w trakcie trwania imprezy jeśli będzie wymagać tego sytuacja i bezpieczeństwo zawodników  i organizatora.</w:t>
            </w:r>
          </w:p>
          <w:p w14:paraId="44A2AFB6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Organizator zastrzega sobie prawo do wprowadzenia zmian oraz ostatecznej interpretacji regulaminu, który będzie dostępny w biurze zawodów.</w:t>
            </w:r>
          </w:p>
          <w:p w14:paraId="303BA638" w14:textId="77777777" w:rsidR="00711438" w:rsidRPr="005D33D0" w:rsidRDefault="003D6AC5" w:rsidP="00F7006D">
            <w:pPr>
              <w:widowControl w:val="0"/>
              <w:numPr>
                <w:ilvl w:val="0"/>
                <w:numId w:val="18"/>
              </w:numPr>
              <w:spacing w:after="119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5D33D0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Jeżeli którekolwiek z postanowień Regulaminu uznane zostanie w całości lub częściowo za nieważne lub niemożliwe do wyegzekwowania, to wszelkie inne postanowienia (w całości, bądź częściowo) zachowują ważność  i wykonalność</w:t>
            </w:r>
          </w:p>
        </w:tc>
      </w:tr>
    </w:tbl>
    <w:p w14:paraId="5ADB9ED3" w14:textId="77777777" w:rsidR="00711438" w:rsidRDefault="00711438">
      <w:pPr>
        <w:rPr>
          <w:rFonts w:ascii="Times New Roman" w:hAnsi="Times New Roman" w:cs="Times New Roman"/>
          <w:sz w:val="24"/>
          <w:szCs w:val="24"/>
        </w:rPr>
      </w:pPr>
    </w:p>
    <w:sectPr w:rsidR="00711438" w:rsidSect="00C6788B">
      <w:pgSz w:w="11906" w:h="16838"/>
      <w:pgMar w:top="720" w:right="720" w:bottom="720" w:left="720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C3A"/>
    <w:multiLevelType w:val="multilevel"/>
    <w:tmpl w:val="3E968D24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D56D0"/>
    <w:multiLevelType w:val="multilevel"/>
    <w:tmpl w:val="60947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65A67"/>
    <w:multiLevelType w:val="multilevel"/>
    <w:tmpl w:val="EA1A8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D79"/>
    <w:multiLevelType w:val="multilevel"/>
    <w:tmpl w:val="C7547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771CF"/>
    <w:multiLevelType w:val="hybridMultilevel"/>
    <w:tmpl w:val="DAD0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6101A"/>
    <w:multiLevelType w:val="multilevel"/>
    <w:tmpl w:val="BB621EC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E6BF1"/>
    <w:multiLevelType w:val="multilevel"/>
    <w:tmpl w:val="A5A2AD6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345DE4"/>
    <w:multiLevelType w:val="multilevel"/>
    <w:tmpl w:val="7DEE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F1E5E"/>
    <w:multiLevelType w:val="multilevel"/>
    <w:tmpl w:val="6AB28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94860"/>
    <w:multiLevelType w:val="multilevel"/>
    <w:tmpl w:val="7EA602F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D5C87"/>
    <w:multiLevelType w:val="multilevel"/>
    <w:tmpl w:val="F0D82366"/>
    <w:lvl w:ilvl="0">
      <w:start w:val="2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FA0E13"/>
    <w:multiLevelType w:val="multilevel"/>
    <w:tmpl w:val="4BCC36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B62BA"/>
    <w:multiLevelType w:val="multilevel"/>
    <w:tmpl w:val="74B84FA2"/>
    <w:lvl w:ilvl="0">
      <w:start w:val="1"/>
      <w:numFmt w:val="bullet"/>
      <w:lvlText w:val="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A37F09"/>
    <w:multiLevelType w:val="hybridMultilevel"/>
    <w:tmpl w:val="8B06C76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7CE1879"/>
    <w:multiLevelType w:val="hybridMultilevel"/>
    <w:tmpl w:val="2DDEE46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D4F4219"/>
    <w:multiLevelType w:val="multilevel"/>
    <w:tmpl w:val="13E22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B0A1C"/>
    <w:multiLevelType w:val="multilevel"/>
    <w:tmpl w:val="ED6C0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85456"/>
    <w:multiLevelType w:val="multilevel"/>
    <w:tmpl w:val="68642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F02DA"/>
    <w:multiLevelType w:val="multilevel"/>
    <w:tmpl w:val="43C41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4766720">
    <w:abstractNumId w:val="17"/>
  </w:num>
  <w:num w:numId="2" w16cid:durableId="1814448346">
    <w:abstractNumId w:val="16"/>
  </w:num>
  <w:num w:numId="3" w16cid:durableId="97725892">
    <w:abstractNumId w:val="3"/>
  </w:num>
  <w:num w:numId="4" w16cid:durableId="2047873736">
    <w:abstractNumId w:val="7"/>
  </w:num>
  <w:num w:numId="5" w16cid:durableId="1926105204">
    <w:abstractNumId w:val="8"/>
  </w:num>
  <w:num w:numId="6" w16cid:durableId="1748571806">
    <w:abstractNumId w:val="9"/>
  </w:num>
  <w:num w:numId="7" w16cid:durableId="777217308">
    <w:abstractNumId w:val="2"/>
  </w:num>
  <w:num w:numId="8" w16cid:durableId="1908610476">
    <w:abstractNumId w:val="5"/>
  </w:num>
  <w:num w:numId="9" w16cid:durableId="841745448">
    <w:abstractNumId w:val="1"/>
  </w:num>
  <w:num w:numId="10" w16cid:durableId="955404341">
    <w:abstractNumId w:val="11"/>
  </w:num>
  <w:num w:numId="11" w16cid:durableId="1372606603">
    <w:abstractNumId w:val="15"/>
  </w:num>
  <w:num w:numId="12" w16cid:durableId="748818563">
    <w:abstractNumId w:val="10"/>
  </w:num>
  <w:num w:numId="13" w16cid:durableId="426654479">
    <w:abstractNumId w:val="12"/>
  </w:num>
  <w:num w:numId="14" w16cid:durableId="935402804">
    <w:abstractNumId w:val="0"/>
  </w:num>
  <w:num w:numId="15" w16cid:durableId="230576845">
    <w:abstractNumId w:val="6"/>
  </w:num>
  <w:num w:numId="16" w16cid:durableId="1973704996">
    <w:abstractNumId w:val="18"/>
  </w:num>
  <w:num w:numId="17" w16cid:durableId="1796169126">
    <w:abstractNumId w:val="14"/>
  </w:num>
  <w:num w:numId="18" w16cid:durableId="1986422643">
    <w:abstractNumId w:val="13"/>
  </w:num>
  <w:num w:numId="19" w16cid:durableId="6711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38"/>
    <w:rsid w:val="000B2856"/>
    <w:rsid w:val="000B69E9"/>
    <w:rsid w:val="00114A51"/>
    <w:rsid w:val="002532CC"/>
    <w:rsid w:val="003429A3"/>
    <w:rsid w:val="003D6AC5"/>
    <w:rsid w:val="004475E5"/>
    <w:rsid w:val="00491923"/>
    <w:rsid w:val="004D5F72"/>
    <w:rsid w:val="00587D0B"/>
    <w:rsid w:val="005D33D0"/>
    <w:rsid w:val="006B715E"/>
    <w:rsid w:val="00711438"/>
    <w:rsid w:val="00776069"/>
    <w:rsid w:val="00791889"/>
    <w:rsid w:val="007C0CAD"/>
    <w:rsid w:val="007F761D"/>
    <w:rsid w:val="007F79A6"/>
    <w:rsid w:val="009818D2"/>
    <w:rsid w:val="00985D8B"/>
    <w:rsid w:val="00C0756C"/>
    <w:rsid w:val="00C6788B"/>
    <w:rsid w:val="00D1013E"/>
    <w:rsid w:val="00DD257A"/>
    <w:rsid w:val="00F402B0"/>
    <w:rsid w:val="00F7006D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D6DB"/>
  <w15:docId w15:val="{312F24A8-F21B-4C6A-A2F3-E42A75D2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93B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D1053"/>
    <w:rPr>
      <w:color w:val="605E5C"/>
      <w:shd w:val="clear" w:color="auto" w:fill="E1DFDD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8Num8z0">
    <w:name w:val="WW8Num8z0"/>
    <w:qFormat/>
    <w:rPr>
      <w:rFonts w:ascii="Arial" w:eastAsia="Arial" w:hAnsi="Arial" w:cs="Arial"/>
      <w:b w:val="0"/>
      <w:bCs w:val="0"/>
      <w:color w:val="000000"/>
      <w:kern w:val="2"/>
      <w:sz w:val="22"/>
      <w:szCs w:val="22"/>
      <w:lang w:val="pl-PL" w:eastAsia="zh-CN" w:bidi="hi-IN"/>
    </w:rPr>
  </w:style>
  <w:style w:type="character" w:customStyle="1" w:styleId="WW8Num8z1">
    <w:name w:val="WW8Num8z1"/>
    <w:qFormat/>
    <w:rPr>
      <w:rFonts w:ascii="Symbol" w:hAnsi="Symbol" w:cs="OpenSymbol;Arial Unicode MS"/>
      <w:sz w:val="22"/>
      <w:szCs w:val="22"/>
    </w:rPr>
  </w:style>
  <w:style w:type="character" w:customStyle="1" w:styleId="WW8Num12z0">
    <w:name w:val="WW8Num12z0"/>
    <w:qFormat/>
    <w:rPr>
      <w:rFonts w:ascii="Arial" w:eastAsia="Times New Roman" w:hAnsi="Arial" w:cs="Arial"/>
      <w:color w:val="auto"/>
      <w:sz w:val="22"/>
      <w:szCs w:val="22"/>
      <w:lang w:eastAsia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D710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93B51"/>
  </w:style>
  <w:style w:type="numbering" w:customStyle="1" w:styleId="WW8Num8">
    <w:name w:val="WW8Num8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iktorowicz@um.opoczn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arzyna.niewadzi@um.opoczno.pl" TargetMode="External"/><Relationship Id="rId12" Type="http://schemas.openxmlformats.org/officeDocument/2006/relationships/hyperlink" Target="http://www.opoczn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opoczno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poczno,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oczn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9343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Wiktorowicz</dc:creator>
  <dc:description/>
  <cp:lastModifiedBy>Mateusz Grodzicki</cp:lastModifiedBy>
  <cp:revision>2</cp:revision>
  <cp:lastPrinted>2022-04-08T08:30:00Z</cp:lastPrinted>
  <dcterms:created xsi:type="dcterms:W3CDTF">2022-11-08T14:17:00Z</dcterms:created>
  <dcterms:modified xsi:type="dcterms:W3CDTF">2022-11-08T14:17:00Z</dcterms:modified>
  <dc:language>pl-PL</dc:language>
</cp:coreProperties>
</file>